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BB50C" w14:textId="77777777" w:rsidR="00F6150A" w:rsidRDefault="00993B6E" w:rsidP="00993B6E">
      <w:pPr>
        <w:jc w:val="center"/>
        <w:rPr>
          <w:color w:val="4472C4" w:themeColor="accent1"/>
          <w:sz w:val="36"/>
          <w:szCs w:val="36"/>
          <w:u w:val="single"/>
        </w:rPr>
      </w:pPr>
      <w:r>
        <w:rPr>
          <w:color w:val="4472C4" w:themeColor="accent1"/>
          <w:sz w:val="36"/>
          <w:szCs w:val="36"/>
          <w:u w:val="single"/>
        </w:rPr>
        <w:t xml:space="preserve">Converting Old Documents in </w:t>
      </w:r>
      <w:proofErr w:type="spellStart"/>
      <w:r>
        <w:rPr>
          <w:color w:val="4472C4" w:themeColor="accent1"/>
          <w:sz w:val="36"/>
          <w:szCs w:val="36"/>
          <w:u w:val="single"/>
        </w:rPr>
        <w:t>Sharepoint</w:t>
      </w:r>
      <w:proofErr w:type="spellEnd"/>
      <w:r>
        <w:rPr>
          <w:color w:val="4472C4" w:themeColor="accent1"/>
          <w:sz w:val="36"/>
          <w:szCs w:val="36"/>
          <w:u w:val="single"/>
        </w:rPr>
        <w:t xml:space="preserve"> and OneDrive</w:t>
      </w:r>
    </w:p>
    <w:p w14:paraId="578D7D4D" w14:textId="77777777" w:rsidR="00993B6E" w:rsidRDefault="00993B6E" w:rsidP="00993B6E">
      <w:pPr>
        <w:jc w:val="center"/>
        <w:rPr>
          <w:color w:val="4472C4" w:themeColor="accent1"/>
          <w:sz w:val="36"/>
          <w:szCs w:val="36"/>
          <w:u w:val="single"/>
        </w:rPr>
      </w:pPr>
    </w:p>
    <w:p w14:paraId="6A0CDB32" w14:textId="77777777" w:rsidR="00993B6E" w:rsidRDefault="00993B6E" w:rsidP="00993B6E">
      <w:pPr>
        <w:rPr>
          <w:sz w:val="26"/>
          <w:szCs w:val="26"/>
        </w:rPr>
      </w:pPr>
      <w:r>
        <w:rPr>
          <w:sz w:val="26"/>
          <w:szCs w:val="26"/>
        </w:rPr>
        <w:t xml:space="preserve">Old word documents will show as </w:t>
      </w:r>
      <w:r w:rsidR="003B61DC">
        <w:rPr>
          <w:sz w:val="26"/>
          <w:szCs w:val="26"/>
        </w:rPr>
        <w:t>“</w:t>
      </w:r>
      <w:r>
        <w:rPr>
          <w:sz w:val="26"/>
          <w:szCs w:val="26"/>
        </w:rPr>
        <w:t>.doc</w:t>
      </w:r>
      <w:r w:rsidR="003B61DC">
        <w:rPr>
          <w:sz w:val="26"/>
          <w:szCs w:val="26"/>
        </w:rPr>
        <w:t>”</w:t>
      </w:r>
      <w:r>
        <w:rPr>
          <w:sz w:val="26"/>
          <w:szCs w:val="26"/>
        </w:rPr>
        <w:t xml:space="preserve"> files in OneDrive and </w:t>
      </w:r>
      <w:proofErr w:type="spellStart"/>
      <w:r>
        <w:rPr>
          <w:sz w:val="26"/>
          <w:szCs w:val="26"/>
        </w:rPr>
        <w:t>Sharepoint</w:t>
      </w:r>
      <w:proofErr w:type="spellEnd"/>
      <w:r>
        <w:rPr>
          <w:sz w:val="26"/>
          <w:szCs w:val="26"/>
        </w:rPr>
        <w:t>.</w:t>
      </w:r>
      <w:r w:rsidR="003C3AAA">
        <w:rPr>
          <w:sz w:val="26"/>
          <w:szCs w:val="26"/>
        </w:rPr>
        <w:t xml:space="preserve"> </w:t>
      </w:r>
      <w:r w:rsidR="003C3AAA">
        <w:rPr>
          <w:noProof/>
          <w:sz w:val="26"/>
          <w:szCs w:val="26"/>
        </w:rPr>
        <w:drawing>
          <wp:inline distT="0" distB="0" distL="0" distR="0" wp14:anchorId="346408E3" wp14:editId="7CB5C03B">
            <wp:extent cx="5734050" cy="2524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20068" w14:textId="77777777" w:rsidR="003C3AAA" w:rsidRDefault="003C3AAA" w:rsidP="00993B6E">
      <w:pPr>
        <w:rPr>
          <w:sz w:val="26"/>
          <w:szCs w:val="26"/>
        </w:rPr>
      </w:pPr>
      <w:r>
        <w:rPr>
          <w:sz w:val="26"/>
          <w:szCs w:val="26"/>
        </w:rPr>
        <w:t xml:space="preserve">When opening these old </w:t>
      </w:r>
      <w:proofErr w:type="gramStart"/>
      <w:r>
        <w:rPr>
          <w:sz w:val="26"/>
          <w:szCs w:val="26"/>
        </w:rPr>
        <w:t>files</w:t>
      </w:r>
      <w:proofErr w:type="gramEnd"/>
      <w:r>
        <w:rPr>
          <w:sz w:val="26"/>
          <w:szCs w:val="26"/>
        </w:rPr>
        <w:t xml:space="preserve"> you will be presented with a read only document. </w:t>
      </w:r>
    </w:p>
    <w:p w14:paraId="21165732" w14:textId="77777777" w:rsidR="003C3AAA" w:rsidRDefault="003C3AAA" w:rsidP="00993B6E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639C9A7B" wp14:editId="09DF550D">
            <wp:extent cx="5721985" cy="14585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BE297" w14:textId="77777777" w:rsidR="003B61DC" w:rsidRDefault="003B61DC" w:rsidP="00993B6E">
      <w:pPr>
        <w:rPr>
          <w:sz w:val="26"/>
          <w:szCs w:val="26"/>
        </w:rPr>
      </w:pPr>
      <w:r>
        <w:rPr>
          <w:sz w:val="26"/>
          <w:szCs w:val="26"/>
        </w:rPr>
        <w:t>Click the highlighted “edit document” button above and then choose “edit”</w:t>
      </w:r>
      <w:r>
        <w:rPr>
          <w:noProof/>
        </w:rPr>
        <w:drawing>
          <wp:inline distT="0" distB="0" distL="0" distR="0" wp14:anchorId="57CE8A92" wp14:editId="29A6DB62">
            <wp:extent cx="5604206" cy="298601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32" cy="3046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0BB5B" w14:textId="77777777" w:rsidR="003B61DC" w:rsidRDefault="003B61DC" w:rsidP="00993B6E">
      <w:pPr>
        <w:rPr>
          <w:sz w:val="26"/>
          <w:szCs w:val="26"/>
        </w:rPr>
      </w:pPr>
      <w:r>
        <w:rPr>
          <w:sz w:val="26"/>
          <w:szCs w:val="26"/>
        </w:rPr>
        <w:lastRenderedPageBreak/>
        <w:t>Choose Convert in the above image</w:t>
      </w:r>
    </w:p>
    <w:p w14:paraId="43B07FAE" w14:textId="77777777" w:rsidR="003B61DC" w:rsidRDefault="003B61DC" w:rsidP="00993B6E">
      <w:pPr>
        <w:rPr>
          <w:sz w:val="26"/>
          <w:szCs w:val="26"/>
        </w:rPr>
      </w:pPr>
      <w:r>
        <w:rPr>
          <w:sz w:val="26"/>
          <w:szCs w:val="26"/>
        </w:rPr>
        <w:t>Then “edit” on the next pop-up</w:t>
      </w:r>
    </w:p>
    <w:p w14:paraId="651F0615" w14:textId="77777777" w:rsidR="003B61DC" w:rsidRDefault="003B61DC" w:rsidP="00993B6E">
      <w:pPr>
        <w:rPr>
          <w:sz w:val="26"/>
          <w:szCs w:val="26"/>
        </w:rPr>
      </w:pPr>
      <w:r>
        <w:rPr>
          <w:sz w:val="26"/>
          <w:szCs w:val="26"/>
        </w:rPr>
        <w:t xml:space="preserve">Once you have chosen “edit” this will then open a new document and be saved as a “.docx” in the same directory. </w:t>
      </w:r>
      <w:r>
        <w:rPr>
          <w:noProof/>
          <w:sz w:val="26"/>
          <w:szCs w:val="26"/>
        </w:rPr>
        <w:drawing>
          <wp:inline distT="0" distB="0" distL="0" distR="0" wp14:anchorId="013AF800" wp14:editId="4E48D0B8">
            <wp:extent cx="5721985" cy="24961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94598" w14:textId="77777777" w:rsidR="003B61DC" w:rsidRDefault="003B61DC" w:rsidP="00993B6E">
      <w:pPr>
        <w:rPr>
          <w:sz w:val="26"/>
          <w:szCs w:val="26"/>
        </w:rPr>
      </w:pPr>
      <w:r>
        <w:rPr>
          <w:sz w:val="26"/>
          <w:szCs w:val="26"/>
        </w:rPr>
        <w:t>The old “.doc” file is the orig</w:t>
      </w:r>
      <w:bookmarkStart w:id="0" w:name="_GoBack"/>
      <w:bookmarkEnd w:id="0"/>
      <w:r>
        <w:rPr>
          <w:sz w:val="26"/>
          <w:szCs w:val="26"/>
        </w:rPr>
        <w:t>inal and will require converting each time you want to use it.</w:t>
      </w:r>
    </w:p>
    <w:p w14:paraId="1A2FBCA0" w14:textId="77777777" w:rsidR="003B61DC" w:rsidRPr="00993B6E" w:rsidRDefault="003B61DC" w:rsidP="00993B6E">
      <w:pPr>
        <w:rPr>
          <w:sz w:val="26"/>
          <w:szCs w:val="26"/>
        </w:rPr>
      </w:pPr>
      <w:r>
        <w:rPr>
          <w:sz w:val="26"/>
          <w:szCs w:val="26"/>
        </w:rPr>
        <w:t xml:space="preserve">The new “.docx2 file is the converted file and can now be used instead of the original. </w:t>
      </w:r>
    </w:p>
    <w:sectPr w:rsidR="003B61DC" w:rsidRPr="00993B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B6E"/>
    <w:rsid w:val="003B61DC"/>
    <w:rsid w:val="003C3AAA"/>
    <w:rsid w:val="00993B6E"/>
    <w:rsid w:val="00F6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4A693"/>
  <w15:chartTrackingRefBased/>
  <w15:docId w15:val="{32697394-5227-4259-B355-D173C2A12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68488C9EE2C41955515BDE1D946EA" ma:contentTypeVersion="32" ma:contentTypeDescription="Create a new document." ma:contentTypeScope="" ma:versionID="5b0d77269300608029c3ac945c04bcd2">
  <xsd:schema xmlns:xsd="http://www.w3.org/2001/XMLSchema" xmlns:xs="http://www.w3.org/2001/XMLSchema" xmlns:p="http://schemas.microsoft.com/office/2006/metadata/properties" xmlns:ns3="d9fd7cf7-9356-493b-aef9-d6c643507edb" xmlns:ns4="7ab39cce-b4f8-4457-8620-47f81444b746" targetNamespace="http://schemas.microsoft.com/office/2006/metadata/properties" ma:root="true" ma:fieldsID="ca1ff915578eb0bbdd309f61eee1b260" ns3:_="" ns4:_="">
    <xsd:import namespace="d9fd7cf7-9356-493b-aef9-d6c643507edb"/>
    <xsd:import namespace="7ab39cce-b4f8-4457-8620-47f81444b746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fd7cf7-9356-493b-aef9-d6c643507ed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2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3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5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39cce-b4f8-4457-8620-47f81444b746" elementFormDefault="qualified">
    <xsd:import namespace="http://schemas.microsoft.com/office/2006/documentManagement/types"/>
    <xsd:import namespace="http://schemas.microsoft.com/office/infopath/2007/PartnerControls"/>
    <xsd:element name="SharedWithUsers" ma:index="2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3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Students xmlns="d9fd7cf7-9356-493b-aef9-d6c643507edb" xsi:nil="true"/>
    <CultureName xmlns="d9fd7cf7-9356-493b-aef9-d6c643507edb" xsi:nil="true"/>
    <Students xmlns="d9fd7cf7-9356-493b-aef9-d6c643507edb">
      <UserInfo>
        <DisplayName/>
        <AccountId xsi:nil="true"/>
        <AccountType/>
      </UserInfo>
    </Students>
    <AppVersion xmlns="d9fd7cf7-9356-493b-aef9-d6c643507edb" xsi:nil="true"/>
    <TeamsChannelId xmlns="d9fd7cf7-9356-493b-aef9-d6c643507edb" xsi:nil="true"/>
    <FolderType xmlns="d9fd7cf7-9356-493b-aef9-d6c643507edb" xsi:nil="true"/>
    <Owner xmlns="d9fd7cf7-9356-493b-aef9-d6c643507edb">
      <UserInfo>
        <DisplayName/>
        <AccountId xsi:nil="true"/>
        <AccountType/>
      </UserInfo>
    </Owner>
    <Is_Collaboration_Space_Locked xmlns="d9fd7cf7-9356-493b-aef9-d6c643507edb" xsi:nil="true"/>
    <NotebookType xmlns="d9fd7cf7-9356-493b-aef9-d6c643507edb" xsi:nil="true"/>
    <Student_Groups xmlns="d9fd7cf7-9356-493b-aef9-d6c643507edb">
      <UserInfo>
        <DisplayName/>
        <AccountId xsi:nil="true"/>
        <AccountType/>
      </UserInfo>
    </Student_Groups>
    <Math_Settings xmlns="d9fd7cf7-9356-493b-aef9-d6c643507edb" xsi:nil="true"/>
    <DefaultSectionNames xmlns="d9fd7cf7-9356-493b-aef9-d6c643507edb" xsi:nil="true"/>
    <Distribution_Groups xmlns="d9fd7cf7-9356-493b-aef9-d6c643507edb" xsi:nil="true"/>
    <Templates xmlns="d9fd7cf7-9356-493b-aef9-d6c643507edb" xsi:nil="true"/>
    <Self_Registration_Enabled xmlns="d9fd7cf7-9356-493b-aef9-d6c643507edb" xsi:nil="true"/>
    <Has_Teacher_Only_SectionGroup xmlns="d9fd7cf7-9356-493b-aef9-d6c643507edb" xsi:nil="true"/>
    <LMS_Mappings xmlns="d9fd7cf7-9356-493b-aef9-d6c643507edb" xsi:nil="true"/>
    <Invited_Teachers xmlns="d9fd7cf7-9356-493b-aef9-d6c643507edb" xsi:nil="true"/>
    <IsNotebookLocked xmlns="d9fd7cf7-9356-493b-aef9-d6c643507edb" xsi:nil="true"/>
    <Teachers xmlns="d9fd7cf7-9356-493b-aef9-d6c643507edb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98D21963-5BA8-4B80-987D-91E68A4EC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fd7cf7-9356-493b-aef9-d6c643507edb"/>
    <ds:schemaRef ds:uri="7ab39cce-b4f8-4457-8620-47f81444b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A1C18A-DCD9-416E-85AB-979EED99B2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17B57-3998-4D61-B98B-DAB15547DA5D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http://purl.org/dc/dcmitype/"/>
    <ds:schemaRef ds:uri="7ab39cce-b4f8-4457-8620-47f81444b746"/>
    <ds:schemaRef ds:uri="d9fd7cf7-9356-493b-aef9-d6c643507e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9C46F015</Template>
  <TotalTime>0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CCGS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Walker</dc:creator>
  <cp:keywords/>
  <dc:description/>
  <cp:lastModifiedBy>Harry Walker</cp:lastModifiedBy>
  <cp:revision>2</cp:revision>
  <dcterms:created xsi:type="dcterms:W3CDTF">2021-01-18T13:50:00Z</dcterms:created>
  <dcterms:modified xsi:type="dcterms:W3CDTF">2021-01-18T13:50:00Z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0x01010040068488C9EE2C41955515BDE1D946EA</vt:lpwstr>
  </property>
</Properties>
</file>